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0" distB="0" distL="114300" distR="114300" simplePos="0" relativeHeight="251658241" behindDoc="0" locked="0" layoutInCell="0" hidden="0" allowOverlap="1">
            <wp:simplePos x="0" y="0"/>
            <wp:positionH relativeFrom="page">
              <wp:posOffset>0</wp:posOffset>
            </wp:positionH>
            <wp:positionV relativeFrom="page">
              <wp:posOffset>438150</wp:posOffset>
            </wp:positionV>
            <wp:extent cx="7102475" cy="982345"/>
            <wp:effectExtent l="0" t="0" r="0" b="0"/>
            <wp:wrapSquare wrapText="bothSides"/>
            <wp:docPr id="1" name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extLst>
                        <a:ext uri="sm">
                          <sm:smNativeData xmlns:sm="sm" val="SMDATA_16_i4a2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ySE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AAAAAAAAAAAAAAAACyAgAAsSsAAAsGAAAAAAAAAAAAALICAAAoAAAACAAAAAEAAAABAAAA"/>
                        </a:ext>
                      </a:extLst>
                    </pic:cNvPicPr>
                  </pic:nvPicPr>
                  <pic:blipFill>
                    <a:blip r:embed="rId7"/>
                    <a:srcRect b="86490"/>
                    <a:stretch>
                      <a:fillRect/>
                    </a:stretch>
                  </pic:blipFill>
                  <pic:spPr>
                    <a:xfrm>
                      <a:off x="0" y="0"/>
                      <a:ext cx="7102475" cy="9823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p>
      <w:pPr>
        <w:rPr>
          <w:rFonts w:ascii="Verdana" w:hAnsi="Verdana" w:eastAsia="Verdana" w:cs="Verdana"/>
          <w:b/>
          <w:bCs/>
          <w:color w:val="0000ff"/>
          <w:sz w:val="28"/>
          <w:szCs w:val="28"/>
        </w:rPr>
      </w:pPr>
      <w:r>
        <w:rPr>
          <w:rFonts w:ascii="Verdana" w:hAnsi="Verdana" w:eastAsia="Verdana" w:cs="Verdana"/>
          <w:b/>
          <w:bCs/>
          <w:color w:val="0000ff"/>
          <w:sz w:val="28"/>
          <w:szCs w:val="28"/>
        </w:rPr>
        <w:t>Durham and District u3a Injuries/Accident Report</w:t>
      </w:r>
    </w:p>
    <w:p>
      <w:pPr>
        <w:rPr>
          <w:rFonts w:ascii="Verdana" w:hAnsi="Verdana" w:eastAsia="Verdana" w:cs="Verdana"/>
          <w:b/>
          <w:bCs/>
          <w:color w:val="0000ff"/>
          <w:sz w:val="18"/>
          <w:szCs w:val="18"/>
        </w:rPr>
      </w:pPr>
      <w:r>
        <w:rPr>
          <w:rFonts w:ascii="Verdana" w:hAnsi="Verdana" w:eastAsia="Verdana" w:cs="Verdana"/>
          <w:b/>
          <w:bCs/>
          <w:color w:val="0000ff"/>
          <w:sz w:val="18"/>
          <w:szCs w:val="18"/>
        </w:rPr>
      </w:r>
    </w:p>
    <w:p>
      <w:pPr>
        <w:rPr>
          <w:rFonts w:ascii="Verdana" w:hAnsi="Verdana" w:eastAsia="Verdana" w:cs="Verdana"/>
          <w:b/>
          <w:bCs/>
          <w:color w:val="7f0000"/>
          <w:sz w:val="24"/>
          <w:szCs w:val="24"/>
        </w:rPr>
      </w:pPr>
      <w:r>
        <w:rPr>
          <w:rFonts w:ascii="Verdana" w:hAnsi="Verdana" w:eastAsia="Verdana" w:cs="Verdana"/>
          <w:b/>
          <w:bCs/>
          <w:color w:val="7f0000"/>
          <w:sz w:val="24"/>
          <w:szCs w:val="24"/>
        </w:rPr>
        <w:t>Initial report to be completed by group leader (or deputy) and returned to the Health and Safety Officer via D&amp;D u3a website contacts page</w:t>
      </w:r>
    </w:p>
    <w:p>
      <w:pPr>
        <w:rPr>
          <w:rFonts w:ascii="Verdana" w:hAnsi="Verdana" w:eastAsia="Verdana" w:cs="Verdana"/>
          <w:b/>
          <w:bCs/>
          <w:color w:val="7f0000"/>
          <w:sz w:val="24"/>
          <w:szCs w:val="24"/>
        </w:rPr>
      </w:pPr>
      <w:r>
        <w:rPr>
          <w:rFonts w:ascii="Verdana" w:hAnsi="Verdana" w:eastAsia="Verdana" w:cs="Verdana"/>
          <w:b/>
          <w:bCs/>
          <w:color w:val="7f0000"/>
          <w:sz w:val="24"/>
          <w:szCs w:val="24"/>
        </w:rPr>
        <w:t>(Further details may be required)</w:t>
      </w:r>
    </w:p>
    <w:p>
      <w:pPr>
        <w:rPr>
          <w:rFonts w:ascii="Verdana" w:hAnsi="Verdana" w:eastAsia="Verdana" w:cs="Verdana"/>
          <w:b/>
          <w:bCs/>
          <w:color w:val="7f0000"/>
          <w:sz w:val="24"/>
          <w:szCs w:val="24"/>
        </w:rPr>
      </w:pPr>
      <w:r>
        <w:rPr>
          <w:rFonts w:ascii="Verdana" w:hAnsi="Verdana" w:eastAsia="Verdana" w:cs="Verdana"/>
          <w:b/>
          <w:bCs/>
          <w:color w:val="7f0000"/>
          <w:sz w:val="24"/>
          <w:szCs w:val="24"/>
        </w:rPr>
      </w:r>
    </w:p>
    <w:p>
      <w:pPr>
        <w:rPr>
          <w:rFonts w:ascii="Verdana" w:hAnsi="Verdana" w:eastAsia="Verdana" w:cs="Verdana"/>
          <w:b/>
          <w:bCs/>
          <w:sz w:val="14"/>
          <w:szCs w:val="14"/>
        </w:rPr>
      </w:pPr>
      <w:r>
        <w:rPr>
          <w:rFonts w:ascii="Verdana" w:hAnsi="Verdana" w:eastAsia="Verdana" w:cs="Verdana"/>
          <w:b/>
          <w:bCs/>
          <w:sz w:val="14"/>
          <w:szCs w:val="14"/>
        </w:rPr>
      </w:r>
    </w:p>
    <w:tbl>
      <w:tblPr>
        <w:tblStyle w:val="TableGrid"/>
        <w:name w:val="Table1"/>
        <w:tabOrder w:val="0"/>
        <w:jc w:val="left"/>
        <w:tblInd w:w="0" w:type="dxa"/>
        <w:tblW w:w="10457" w:type="dxa"/>
        <w:tblLook w:val="04A0" w:firstRow="1" w:lastRow="0" w:firstColumn="1" w:lastColumn="0" w:noHBand="0" w:noVBand="1"/>
      </w:tblPr>
      <w:tblGrid>
        <w:gridCol w:w="2177"/>
        <w:gridCol w:w="4114"/>
        <w:gridCol w:w="4166"/>
      </w:tblGrid>
      <w:tr>
        <w:trPr>
          <w:tblHeader w:val="0"/>
          <w:cantSplit w:val="0"/>
          <w:trHeight w:val="425" w:hRule="exact"/>
        </w:trPr>
        <w:tc>
          <w:tcPr>
            <w:tcW w:w="2177" w:type="dxa"/>
            <w:vMerge w:val="restart"/>
            <w:vAlign w:val="center"/>
            <w:tmTcPr id="1773569675" protected="0"/>
          </w:tcPr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114" w:type="dxa"/>
            <w:vAlign w:val="center"/>
            <w:tmTcPr id="1773569675" protected="0"/>
          </w:tcPr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Group:</w:t>
            </w:r>
          </w:p>
        </w:tc>
        <w:tc>
          <w:tcPr>
            <w:tcW w:w="4166" w:type="dxa"/>
            <w:vMerge w:val="restart"/>
            <w:vAlign w:val="center"/>
            <w:tmTcPr id="1773569675" protected="0"/>
          </w:tcPr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Venue:</w:t>
            </w:r>
          </w:p>
        </w:tc>
      </w:tr>
      <w:tr>
        <w:trPr>
          <w:tblHeader w:val="0"/>
          <w:cantSplit w:val="0"/>
          <w:trHeight w:val="425" w:hRule="exact"/>
        </w:trPr>
        <w:tc>
          <w:tcPr>
            <w:tcW w:w="2177" w:type="dxa"/>
            <w:vMerge/>
            <w:vAlign w:val="center"/>
            <w:tmTcPr id="1773569675" protected="0"/>
          </w:tcPr>
          <w:p/>
        </w:tc>
        <w:tc>
          <w:tcPr>
            <w:tcW w:w="4114" w:type="dxa"/>
            <w:vAlign w:val="center"/>
            <w:tmTcPr id="1773569675" protected="0"/>
          </w:tcPr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Leader:</w:t>
            </w:r>
          </w:p>
        </w:tc>
        <w:tc>
          <w:tcPr>
            <w:tcW w:w="4166" w:type="dxa"/>
            <w:vMerge/>
            <w:vAlign w:val="center"/>
            <w:tmTcPr id="1773569675" protected="0"/>
          </w:tcPr>
          <w:p/>
        </w:tc>
      </w:tr>
    </w:tbl>
    <w:p>
      <w:pPr>
        <w:rPr>
          <w:rFonts w:ascii="Verdana" w:hAnsi="Verdana" w:eastAsia="Verdana" w:cs="Verdana"/>
          <w:sz w:val="24"/>
          <w:szCs w:val="24"/>
        </w:rPr>
      </w:pPr>
      <w:r>
        <w:rPr>
          <w:rFonts w:ascii="Verdana" w:hAnsi="Verdana" w:eastAsia="Verdana" w:cs="Verdana"/>
          <w:sz w:val="24"/>
          <w:szCs w:val="24"/>
        </w:rPr>
      </w:r>
    </w:p>
    <w:tbl>
      <w:tblPr>
        <w:tblStyle w:val="TableGrid"/>
        <w:name w:val="Table5"/>
        <w:tabOrder w:val="0"/>
        <w:jc w:val="left"/>
        <w:tblInd w:w="0" w:type="dxa"/>
        <w:tblW w:w="10467" w:type="dxa"/>
        <w:tblLook w:val="04A0" w:firstRow="1" w:lastRow="0" w:firstColumn="1" w:lastColumn="0" w:noHBand="0" w:noVBand="1"/>
      </w:tblPr>
      <w:tblGrid>
        <w:gridCol w:w="10467"/>
      </w:tblGrid>
      <w:tr>
        <w:trPr>
          <w:tblHeader w:val="0"/>
          <w:cantSplit w:val="0"/>
          <w:trHeight w:val="699" w:hRule="atLeast"/>
        </w:trPr>
        <w:tc>
          <w:tcPr>
            <w:tcW w:w="10467" w:type="dxa"/>
            <w:vAlign w:val="center"/>
            <w:tmTcPr id="1773569675" protected="0"/>
          </w:tcPr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Name of injured party:</w:t>
            </w:r>
          </w:p>
        </w:tc>
      </w:tr>
    </w:tbl>
    <w:p>
      <w:pPr>
        <w:rPr>
          <w:rFonts w:ascii="Verdana" w:hAnsi="Verdana" w:eastAsia="Verdana" w:cs="Verdana"/>
          <w:sz w:val="24"/>
          <w:szCs w:val="24"/>
        </w:rPr>
      </w:pPr>
      <w:r>
        <w:rPr>
          <w:rFonts w:ascii="Verdana" w:hAnsi="Verdana" w:eastAsia="Verdana" w:cs="Verdana"/>
          <w:sz w:val="24"/>
          <w:szCs w:val="24"/>
        </w:rPr>
      </w:r>
    </w:p>
    <w:tbl>
      <w:tblPr>
        <w:tblStyle w:val="TableGrid"/>
        <w:name w:val="Table2"/>
        <w:tabOrder w:val="0"/>
        <w:jc w:val="left"/>
        <w:tblInd w:w="0" w:type="dxa"/>
        <w:tblW w:w="10467" w:type="dxa"/>
        <w:tblLook w:val="04A0" w:firstRow="1" w:lastRow="0" w:firstColumn="1" w:lastColumn="0" w:noHBand="0" w:noVBand="1"/>
      </w:tblPr>
      <w:tblGrid>
        <w:gridCol w:w="10467"/>
      </w:tblGrid>
      <w:tr>
        <w:trPr>
          <w:tblHeader w:val="0"/>
          <w:cantSplit w:val="0"/>
          <w:trHeight w:val="3319" w:hRule="atLeast"/>
        </w:trPr>
        <w:tc>
          <w:tcPr>
            <w:tcW w:w="10467" w:type="dxa"/>
            <w:tmTcPr id="1773569675" protected="0"/>
          </w:tcPr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Nature of incident:</w:t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Details of any injuries:</w:t>
            </w:r>
          </w:p>
        </w:tc>
      </w:tr>
    </w:tbl>
    <w:p>
      <w:pPr>
        <w:rPr>
          <w:rFonts w:ascii="Verdana" w:hAnsi="Verdana" w:eastAsia="Verdana" w:cs="Verdana"/>
          <w:sz w:val="24"/>
          <w:szCs w:val="24"/>
        </w:rPr>
      </w:pPr>
      <w:r>
        <w:rPr>
          <w:rFonts w:ascii="Verdana" w:hAnsi="Verdana" w:eastAsia="Verdana" w:cs="Verdana"/>
          <w:sz w:val="24"/>
          <w:szCs w:val="24"/>
        </w:rPr>
      </w:r>
    </w:p>
    <w:tbl>
      <w:tblPr>
        <w:tblStyle w:val="TableGrid"/>
        <w:name w:val="Table3"/>
        <w:tabOrder w:val="0"/>
        <w:jc w:val="left"/>
        <w:tblInd w:w="0" w:type="dxa"/>
        <w:tblW w:w="10467" w:type="dxa"/>
        <w:tblLook w:val="04A0" w:firstRow="1" w:lastRow="0" w:firstColumn="1" w:lastColumn="0" w:noHBand="0" w:noVBand="1"/>
      </w:tblPr>
      <w:tblGrid>
        <w:gridCol w:w="10467"/>
      </w:tblGrid>
      <w:tr>
        <w:trPr>
          <w:tblHeader w:val="0"/>
          <w:cantSplit w:val="0"/>
          <w:trHeight w:val="2639" w:hRule="atLeast"/>
        </w:trPr>
        <w:tc>
          <w:tcPr>
            <w:tcW w:w="10467" w:type="dxa"/>
            <w:tmTcPr id="1773569675" protected="0"/>
          </w:tcPr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Action taken:</w:t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Treatment or first aid administered:</w:t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Emergency services called:</w:t>
            </w:r>
          </w:p>
        </w:tc>
      </w:tr>
    </w:tbl>
    <w:p>
      <w:pPr>
        <w:rPr>
          <w:rFonts w:ascii="Verdana" w:hAnsi="Verdana" w:eastAsia="Verdana" w:cs="Verdana"/>
          <w:sz w:val="24"/>
          <w:szCs w:val="24"/>
        </w:rPr>
      </w:pPr>
      <w:r>
        <w:rPr>
          <w:rFonts w:ascii="Verdana" w:hAnsi="Verdana" w:eastAsia="Verdana" w:cs="Verdana"/>
          <w:sz w:val="24"/>
          <w:szCs w:val="24"/>
        </w:rPr>
      </w:r>
    </w:p>
    <w:tbl>
      <w:tblPr>
        <w:tblStyle w:val="TableGrid"/>
        <w:name w:val="Table4"/>
        <w:tabOrder w:val="0"/>
        <w:jc w:val="left"/>
        <w:tblInd w:w="0" w:type="dxa"/>
        <w:tblW w:w="10467" w:type="dxa"/>
        <w:tblLook w:val="04A0" w:firstRow="1" w:lastRow="0" w:firstColumn="1" w:lastColumn="0" w:noHBand="0" w:noVBand="1"/>
      </w:tblPr>
      <w:tblGrid>
        <w:gridCol w:w="10467"/>
      </w:tblGrid>
      <w:tr>
        <w:trPr>
          <w:tblHeader w:val="0"/>
          <w:cantSplit w:val="0"/>
          <w:trHeight w:val="1269" w:hRule="atLeast"/>
        </w:trPr>
        <w:tc>
          <w:tcPr>
            <w:tcW w:w="10467" w:type="dxa"/>
            <w:tmTcPr id="1773569675" protected="0"/>
          </w:tcPr>
          <w:p>
            <w:pPr>
              <w:spacing w:before="100"/>
              <w:pBdr>
                <w:top w:val="nil" w:sz="0" w:space="3" w:color="000000" tmln="20, 20, 20, 0, 60"/>
                <w:left w:val="nil" w:sz="0" w:space="0" w:color="000000" tmln="20, 20, 20, 0, 0"/>
                <w:bottom w:val="nil" w:sz="0" w:space="3" w:color="000000" tmln="20, 20, 20, 0, 6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Date Health &amp; Safety Officer informed:</w:t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Signed:</w:t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Date:</w:t>
            </w:r>
          </w:p>
          <w:p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</w:r>
          </w:p>
        </w:tc>
      </w:tr>
    </w:tbl>
    <w:p>
      <w:pPr>
        <w:rPr>
          <w:rFonts w:ascii="Verdana" w:hAnsi="Verdana" w:eastAsia="Verdana" w:cs="Verdana"/>
          <w:sz w:val="24"/>
          <w:szCs w:val="24"/>
        </w:rPr>
      </w:pPr>
      <w:r>
        <w:rPr>
          <w:rFonts w:ascii="Verdana" w:hAnsi="Verdana" w:eastAsia="Verdana" w:cs="Verdana"/>
          <w:sz w:val="24"/>
          <w:szCs w:val="24"/>
        </w:rPr>
      </w:r>
    </w:p>
    <w:p>
      <w:pPr>
        <w:rPr>
          <w:rFonts w:ascii="Arial" w:hAnsi="Arial" w:eastAsia="Arial" w:cs="Arial"/>
          <w:i/>
          <w:iCs/>
          <w:sz w:val="24"/>
          <w:szCs w:val="24"/>
        </w:rPr>
      </w:pPr>
      <w:r>
        <w:rPr>
          <w:rFonts w:ascii="Arial" w:hAnsi="Arial" w:eastAsia="Arial" w:cs="Arial"/>
          <w:i/>
          <w:iCs/>
          <w:sz w:val="24"/>
          <w:szCs w:val="24"/>
        </w:rPr>
        <w:t>Electronic signatures accepted when form returned via website.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720" w:top="720" w:right="720" w:bottom="720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Verdana">
    <w:panose1 w:val="020B060403050404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7"/>
      <w:tmLastPosIdx w:val="62"/>
    </w:tmLastPosCaret>
    <w:tmLastPosAnchor>
      <w:tmLastPosPgfIdx w:val="0"/>
      <w:tmLastPosIdx w:val="0"/>
    </w:tmLastPosAnchor>
    <w:tmLastPosTblRect w:left="0" w:top="0" w:right="0" w:bottom="0"/>
  </w:tmLastPos>
  <w:tmAppRevision w:date="1773569675" w:val="1230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Dawson</cp:lastModifiedBy>
  <cp:revision>3</cp:revision>
  <dcterms:created xsi:type="dcterms:W3CDTF">2025-12-12T13:38:10Z</dcterms:created>
  <dcterms:modified xsi:type="dcterms:W3CDTF">2026-03-15T10:14:35Z</dcterms:modified>
</cp:coreProperties>
</file>